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b w:val="1"/>
          <w:sz w:val="28"/>
          <w:szCs w:val="28"/>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34"/>
          <w:szCs w:val="34"/>
        </w:rPr>
      </w:pPr>
      <w:r w:rsidDel="00000000" w:rsidR="00000000" w:rsidRPr="00000000">
        <w:rPr>
          <w:rFonts w:ascii="Archivo" w:cs="Archivo" w:eastAsia="Archivo" w:hAnsi="Archivo"/>
          <w:b w:val="1"/>
          <w:sz w:val="34"/>
          <w:szCs w:val="34"/>
          <w:rtl w:val="0"/>
        </w:rPr>
        <w:t xml:space="preserve">Vidanta ofrece los mejores resorts para celebrar las próximas fiestas patrias en la playa</w:t>
      </w:r>
    </w:p>
    <w:p w:rsidR="00000000" w:rsidDel="00000000" w:rsidP="00000000" w:rsidRDefault="00000000" w:rsidRPr="00000000" w14:paraId="00000003">
      <w:pPr>
        <w:jc w:val="center"/>
        <w:rPr>
          <w:rFonts w:ascii="Archivo" w:cs="Archivo" w:eastAsia="Archivo" w:hAnsi="Archivo"/>
          <w:b w:val="1"/>
          <w:sz w:val="34"/>
          <w:szCs w:val="34"/>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Acapulco, Nuevo Nayarit -Vallarta, Riviera Maya y Los Cabos son los destinos favoritos de los viajeros para disfrutar de los días feriados.</w:t>
      </w:r>
    </w:p>
    <w:p w:rsidR="00000000" w:rsidDel="00000000" w:rsidP="00000000" w:rsidRDefault="00000000" w:rsidRPr="00000000" w14:paraId="00000005">
      <w:pPr>
        <w:jc w:val="center"/>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30 de agosto de 2023. </w:t>
      </w:r>
      <w:r w:rsidDel="00000000" w:rsidR="00000000" w:rsidRPr="00000000">
        <w:rPr>
          <w:rFonts w:ascii="Archivo" w:cs="Archivo" w:eastAsia="Archivo" w:hAnsi="Archivo"/>
          <w:rtl w:val="0"/>
        </w:rPr>
        <w:t xml:space="preserve">El mes patrio está por llegar y con él la búsqueda de un plan original y divertido para celebrar los próximos 15 y 16 de septiembre. Con una amplia variedad de opciones, </w:t>
      </w:r>
      <w:r w:rsidDel="00000000" w:rsidR="00000000" w:rsidRPr="00000000">
        <w:rPr>
          <w:rFonts w:ascii="Archivo" w:cs="Archivo" w:eastAsia="Archivo" w:hAnsi="Archivo"/>
          <w:i w:val="1"/>
          <w:rtl w:val="0"/>
        </w:rPr>
        <w:t xml:space="preserve">Grupo Vidanta</w:t>
      </w:r>
      <w:r w:rsidDel="00000000" w:rsidR="00000000" w:rsidRPr="00000000">
        <w:rPr>
          <w:rFonts w:ascii="Archivo" w:cs="Archivo" w:eastAsia="Archivo" w:hAnsi="Archivo"/>
          <w:rtl w:val="0"/>
        </w:rPr>
        <w:t xml:space="preserve"> -el desarrollador líder de resorts e infraestructuras turísticas y de entretenimiento en Latinoamérica- es el aliado perfecto para escapar de la ciudad rumbo a algún destino de playa.</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b w:val="1"/>
        </w:rPr>
      </w:pPr>
      <w:r w:rsidDel="00000000" w:rsidR="00000000" w:rsidRPr="00000000">
        <w:rPr>
          <w:rFonts w:ascii="Archivo" w:cs="Archivo" w:eastAsia="Archivo" w:hAnsi="Archivo"/>
          <w:b w:val="1"/>
          <w:rtl w:val="0"/>
        </w:rPr>
        <w:t xml:space="preserve">Lujo frente al Mar de Cortés en los Cabos</w:t>
      </w:r>
    </w:p>
    <w:p w:rsidR="00000000" w:rsidDel="00000000" w:rsidP="00000000" w:rsidRDefault="00000000" w:rsidRPr="00000000" w14:paraId="00000009">
      <w:pPr>
        <w:jc w:val="both"/>
        <w:rPr>
          <w:rFonts w:ascii="Archivo" w:cs="Archivo" w:eastAsia="Archivo" w:hAnsi="Archivo"/>
        </w:rPr>
      </w:pPr>
      <w:hyperlink r:id="rId7">
        <w:r w:rsidDel="00000000" w:rsidR="00000000" w:rsidRPr="00000000">
          <w:rPr>
            <w:rFonts w:ascii="Archivo" w:cs="Archivo" w:eastAsia="Archivo" w:hAnsi="Archivo"/>
            <w:color w:val="1155cc"/>
            <w:u w:val="single"/>
            <w:rtl w:val="0"/>
          </w:rPr>
          <w:t xml:space="preserve">The Reserve Beach Club</w:t>
        </w:r>
      </w:hyperlink>
      <w:r w:rsidDel="00000000" w:rsidR="00000000" w:rsidRPr="00000000">
        <w:rPr>
          <w:rFonts w:ascii="Archivo" w:cs="Archivo" w:eastAsia="Archivo" w:hAnsi="Archivo"/>
          <w:rtl w:val="0"/>
        </w:rPr>
        <w:t xml:space="preserve">, ubicado en Vidanta Los Cabos, combina sofisticación, exclusividad y entretenimiento frente al mar. Se trata de un lugar espectacular que cuenta con una piscina rodeada de cómodas cabañas, incluyendo una zona VIP para aquellos que buscan una experiencia más personalizada, brindando un refugio con alberca privada y vistas directas al Mar de Cortés.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Para este 15 de septiembre, el programa incluye margaritas 2X1 todo el día, una parrillada especial, clase de cocina, piñata y un rally con actividades al aire libre y música  con un mariachi en vivo de 12:00 a 1:30 pm. Eso sí, el imperdible de la temporada es el chile en nogada, maridado con mezcalitas, que estará disponible del 1 al 20 de septiembre.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b w:val="1"/>
        </w:rPr>
      </w:pPr>
      <w:r w:rsidDel="00000000" w:rsidR="00000000" w:rsidRPr="00000000">
        <w:rPr>
          <w:rFonts w:ascii="Archivo" w:cs="Archivo" w:eastAsia="Archivo" w:hAnsi="Archivo"/>
          <w:b w:val="1"/>
          <w:rtl w:val="0"/>
        </w:rPr>
        <w:t xml:space="preserve">Gastronomía y música a la orilla del Pacífico en Nuevo Vallarta</w:t>
      </w:r>
    </w:p>
    <w:p w:rsidR="00000000" w:rsidDel="00000000" w:rsidP="00000000" w:rsidRDefault="00000000" w:rsidRPr="00000000" w14:paraId="0000000E">
      <w:pPr>
        <w:jc w:val="both"/>
        <w:rPr>
          <w:rFonts w:ascii="Archivo" w:cs="Archivo" w:eastAsia="Archivo" w:hAnsi="Archivo"/>
        </w:rPr>
      </w:pPr>
      <w:hyperlink r:id="rId8">
        <w:r w:rsidDel="00000000" w:rsidR="00000000" w:rsidRPr="00000000">
          <w:rPr>
            <w:rFonts w:ascii="Archivo" w:cs="Archivo" w:eastAsia="Archivo" w:hAnsi="Archivo"/>
            <w:color w:val="1155cc"/>
            <w:u w:val="single"/>
            <w:rtl w:val="0"/>
          </w:rPr>
          <w:t xml:space="preserve">Vidanta Nuevo Nayarit - Vallarta</w:t>
        </w:r>
      </w:hyperlink>
      <w:r w:rsidDel="00000000" w:rsidR="00000000" w:rsidRPr="00000000">
        <w:rPr>
          <w:rFonts w:ascii="Archivo" w:cs="Archivo" w:eastAsia="Archivo" w:hAnsi="Archivo"/>
          <w:rtl w:val="0"/>
        </w:rPr>
        <w:t xml:space="preserve"> está diseñado para ofrecer una lujosa experiencia con gran variedad de restaurantes y bares, un centro comercial, piscinas familiares, spas de clase mundial y dos extraordinarios Kids Clubs, entre otros. </w:t>
      </w:r>
      <w:r w:rsidDel="00000000" w:rsidR="00000000" w:rsidRPr="00000000">
        <w:rPr>
          <w:rFonts w:ascii="Archivo" w:cs="Archivo" w:eastAsia="Archivo" w:hAnsi="Archivo"/>
          <w:highlight w:val="white"/>
          <w:rtl w:val="0"/>
        </w:rPr>
        <w:t xml:space="preserve">Además, </w:t>
      </w:r>
      <w:r w:rsidDel="00000000" w:rsidR="00000000" w:rsidRPr="00000000">
        <w:rPr>
          <w:rFonts w:ascii="Archivo" w:cs="Archivo" w:eastAsia="Archivo" w:hAnsi="Archivo"/>
          <w:rtl w:val="0"/>
        </w:rPr>
        <w:t xml:space="preserve">el próximo 15 de septiembre tendrá opciones culinarias como un buffet de cocina mexicana con tacos al pastor, carnitas, barbacoa, aguachile, esquites, tamales, churros, estación de postres, dulces, y nieves entre otros.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Este resort será anfitrión de una verdadera celebración mexicana, al ofrecer barra libre con destilados mexicanos, mariachi, ballet folclórico, marimba, feria mexicana, juego de loterías gigantes, DJ en vivo y pirotecnia. </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Para el 16 de septiembre y como parte de </w:t>
      </w:r>
      <w:hyperlink r:id="rId9">
        <w:r w:rsidDel="00000000" w:rsidR="00000000" w:rsidRPr="00000000">
          <w:rPr>
            <w:rFonts w:ascii="Archivo" w:cs="Archivo" w:eastAsia="Archivo" w:hAnsi="Archivo"/>
            <w:color w:val="1155cc"/>
            <w:u w:val="single"/>
            <w:rtl w:val="0"/>
          </w:rPr>
          <w:t xml:space="preserve">Vidanta Concert Series</w:t>
        </w:r>
      </w:hyperlink>
      <w:r w:rsidDel="00000000" w:rsidR="00000000" w:rsidRPr="00000000">
        <w:rPr>
          <w:rFonts w:ascii="Archivo" w:cs="Archivo" w:eastAsia="Archivo" w:hAnsi="Archivo"/>
          <w:rtl w:val="0"/>
        </w:rPr>
        <w:t xml:space="preserve">, los visitantes podrán disfrutar de la presentación exclusiva de Natalia Jiménez, artista de talla internacional, con una potente voz e increíble versatilidad musical que la ha convertido en una de las figuras femeninas más importantes de la música en español. </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b w:val="1"/>
        </w:rPr>
      </w:pPr>
      <w:r w:rsidDel="00000000" w:rsidR="00000000" w:rsidRPr="00000000">
        <w:rPr>
          <w:rFonts w:ascii="Archivo" w:cs="Archivo" w:eastAsia="Archivo" w:hAnsi="Archivo"/>
          <w:b w:val="1"/>
          <w:rtl w:val="0"/>
        </w:rPr>
        <w:t xml:space="preserve">Acapulco,un clásico para los viajeros</w:t>
      </w:r>
    </w:p>
    <w:p w:rsidR="00000000" w:rsidDel="00000000" w:rsidP="00000000" w:rsidRDefault="00000000" w:rsidRPr="00000000" w14:paraId="00000019">
      <w:pPr>
        <w:jc w:val="both"/>
        <w:rPr>
          <w:rFonts w:ascii="Archivo" w:cs="Archivo" w:eastAsia="Archivo" w:hAnsi="Archivo"/>
        </w:rPr>
      </w:pPr>
      <w:hyperlink r:id="rId10">
        <w:r w:rsidDel="00000000" w:rsidR="00000000" w:rsidRPr="00000000">
          <w:rPr>
            <w:rFonts w:ascii="Archivo" w:cs="Archivo" w:eastAsia="Archivo" w:hAnsi="Archivo"/>
            <w:color w:val="1155cc"/>
            <w:u w:val="single"/>
            <w:rtl w:val="0"/>
          </w:rPr>
          <w:t xml:space="preserve">Vidanta Acapulco</w:t>
        </w:r>
      </w:hyperlink>
      <w:r w:rsidDel="00000000" w:rsidR="00000000" w:rsidRPr="00000000">
        <w:rPr>
          <w:rFonts w:ascii="Archivo" w:cs="Archivo" w:eastAsia="Archivo" w:hAnsi="Archivo"/>
          <w:rtl w:val="0"/>
        </w:rPr>
        <w:t xml:space="preserve"> está ubicado en uno de los destinos favoritos de los habitantes de la Ciudad de México debido a su cercanía, convirtiéndose en la elección perfecta para hospedarse y celebrar la independencia con lujo. </w:t>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rFonts w:ascii="Archivo" w:cs="Archivo" w:eastAsia="Archivo" w:hAnsi="Archivo"/>
          <w:rtl w:val="0"/>
        </w:rPr>
        <w:t xml:space="preserve">Campo de golf, piscinas frente al mar, spa y una amplia variedad de restaurantes forman parte de este complejo que, el 15 de septiembre, ofrecerá un buffet con pozole verde, blanco y rojo, flautas, chiles en nogada, pescado a la veracruzana, tacos al pastor, entre muchos otros platillos.También habrá música en vivo para bailar, mariachi, ballet folclórico y juegos mexicanos. </w:t>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Diversión en  Riviera Maya</w:t>
      </w:r>
    </w:p>
    <w:p w:rsidR="00000000" w:rsidDel="00000000" w:rsidP="00000000" w:rsidRDefault="00000000" w:rsidRPr="00000000" w14:paraId="0000001E">
      <w:pPr>
        <w:jc w:val="both"/>
        <w:rPr>
          <w:rFonts w:ascii="Archivo" w:cs="Archivo" w:eastAsia="Archivo" w:hAnsi="Archivo"/>
        </w:rPr>
      </w:pPr>
      <w:r w:rsidDel="00000000" w:rsidR="00000000" w:rsidRPr="00000000">
        <w:rPr>
          <w:rFonts w:ascii="Archivo" w:cs="Archivo" w:eastAsia="Archivo" w:hAnsi="Archivo"/>
          <w:rtl w:val="0"/>
        </w:rPr>
        <w:t xml:space="preserve">Si lo que se busca es celebrar las fiestas patrias durante una escapada en el Caribe, </w:t>
      </w:r>
      <w:hyperlink r:id="rId11">
        <w:r w:rsidDel="00000000" w:rsidR="00000000" w:rsidRPr="00000000">
          <w:rPr>
            <w:rFonts w:ascii="Archivo" w:cs="Archivo" w:eastAsia="Archivo" w:hAnsi="Archivo"/>
            <w:color w:val="1155cc"/>
            <w:u w:val="single"/>
            <w:rtl w:val="0"/>
          </w:rPr>
          <w:t xml:space="preserve">Vidanta Riviera Maya</w:t>
        </w:r>
      </w:hyperlink>
      <w:r w:rsidDel="00000000" w:rsidR="00000000" w:rsidRPr="00000000">
        <w:rPr>
          <w:rFonts w:ascii="Archivo" w:cs="Archivo" w:eastAsia="Archivo" w:hAnsi="Archivo"/>
          <w:rtl w:val="0"/>
        </w:rPr>
        <w:t xml:space="preserve"> tiene todo lo necesario para disfrutar de los escenarios color turquesa de Quintana Roo. Comenzando con camas de playa frente al océano, piscina con salas lounge de lujo, así como coctelería de autor y un menú con delicias del mar y de la gastronomía mexicana, que complementan la estadía. </w:t>
      </w:r>
    </w:p>
    <w:p w:rsidR="00000000" w:rsidDel="00000000" w:rsidP="00000000" w:rsidRDefault="00000000" w:rsidRPr="00000000" w14:paraId="0000001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Fonts w:ascii="Archivo" w:cs="Archivo" w:eastAsia="Archivo" w:hAnsi="Archivo"/>
          <w:rtl w:val="0"/>
        </w:rPr>
        <w:t xml:space="preserve">Para este 15 de septiembre, el resort tendrá disponible un exquisito buffet de platillos mexicanos, acompañado de una barra libre nacional y el mejor ambiente lleno de música, folclor y tradición en el restaurante del Lago. De igual manera, los viajeros podrán disfrutar del tradicional chile en nogada, uno de los platillos típicos con los que se celebra la independencia de México y que es  deleite de la gastronomía nacional, esto como parte de la carta en Salum de 5:30 a 10:30 pm. </w:t>
      </w:r>
    </w:p>
    <w:p w:rsidR="00000000" w:rsidDel="00000000" w:rsidP="00000000" w:rsidRDefault="00000000" w:rsidRPr="00000000" w14:paraId="0000002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rPr>
      </w:pPr>
      <w:r w:rsidDel="00000000" w:rsidR="00000000" w:rsidRPr="00000000">
        <w:rPr>
          <w:rFonts w:ascii="Archivo" w:cs="Archivo" w:eastAsia="Archivo" w:hAnsi="Archivo"/>
          <w:rtl w:val="0"/>
        </w:rPr>
        <w:t xml:space="preserve">Aún es buen tiempo para dejar listos los pendientes y escaparse para celebrar a México con alguna de estas increíbles experiencias que, sin duda, son ideales para recargar la batería de cara a la recta final del 2023.</w:t>
      </w:r>
    </w:p>
    <w:p w:rsidR="00000000" w:rsidDel="00000000" w:rsidP="00000000" w:rsidRDefault="00000000" w:rsidRPr="00000000" w14:paraId="0000002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rPr>
      </w:pPr>
      <w:r w:rsidDel="00000000" w:rsidR="00000000" w:rsidRPr="00000000">
        <w:rPr>
          <w:rFonts w:ascii="Archivo" w:cs="Archivo" w:eastAsia="Archivo" w:hAnsi="Archivo"/>
          <w:rtl w:val="0"/>
        </w:rPr>
        <w:t xml:space="preserve">Para más información visite: </w:t>
      </w:r>
      <w:hyperlink r:id="rId12">
        <w:r w:rsidDel="00000000" w:rsidR="00000000" w:rsidRPr="00000000">
          <w:rPr>
            <w:rFonts w:ascii="Archivo" w:cs="Archivo" w:eastAsia="Archivo" w:hAnsi="Archivo"/>
            <w:color w:val="1155cc"/>
            <w:u w:val="single"/>
            <w:rtl w:val="0"/>
          </w:rPr>
          <w:t xml:space="preserve">www.vidanta.com</w:t>
        </w:r>
      </w:hyperlink>
      <w:r w:rsidDel="00000000" w:rsidR="00000000" w:rsidRPr="00000000">
        <w:rPr>
          <w:rFonts w:ascii="Archivo" w:cs="Archivo" w:eastAsia="Archivo" w:hAnsi="Archivo"/>
          <w:rtl w:val="0"/>
        </w:rPr>
        <w:t xml:space="preserve"> y en las redes sociales</w:t>
      </w:r>
      <w:hyperlink r:id="rId13">
        <w:r w:rsidDel="00000000" w:rsidR="00000000" w:rsidRPr="00000000">
          <w:rPr>
            <w:rFonts w:ascii="Archivo" w:cs="Archivo" w:eastAsia="Archivo" w:hAnsi="Archivo"/>
            <w:color w:val="1155cc"/>
            <w:u w:val="single"/>
            <w:rtl w:val="0"/>
          </w:rPr>
          <w:t xml:space="preserve"> @Vidanta</w:t>
        </w:r>
      </w:hyperlink>
      <w:r w:rsidDel="00000000" w:rsidR="00000000" w:rsidRPr="00000000">
        <w:rPr>
          <w:rtl w:val="0"/>
        </w:rPr>
      </w:r>
    </w:p>
    <w:p w:rsidR="00000000" w:rsidDel="00000000" w:rsidP="00000000" w:rsidRDefault="00000000" w:rsidRPr="00000000" w14:paraId="0000002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6">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27">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28">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29">
      <w:pPr>
        <w:spacing w:line="240" w:lineRule="auto"/>
        <w:jc w:val="both"/>
        <w:rPr>
          <w:rFonts w:ascii="Archivo" w:cs="Archivo" w:eastAsia="Archivo" w:hAnsi="Archivo"/>
          <w:b w:val="1"/>
          <w:sz w:val="21"/>
          <w:szCs w:val="21"/>
        </w:rPr>
      </w:pPr>
      <w:r w:rsidDel="00000000" w:rsidR="00000000" w:rsidRPr="00000000">
        <w:rPr>
          <w:rFonts w:ascii="Archivo" w:cs="Archivo" w:eastAsia="Archivo" w:hAnsi="Archivo"/>
          <w:b w:val="1"/>
          <w:sz w:val="21"/>
          <w:szCs w:val="21"/>
          <w:rtl w:val="0"/>
        </w:rPr>
        <w:t xml:space="preserve">Acerca de Grupo Vidanta</w:t>
      </w:r>
    </w:p>
    <w:p w:rsidR="00000000" w:rsidDel="00000000" w:rsidP="00000000" w:rsidRDefault="00000000" w:rsidRPr="00000000" w14:paraId="0000002A">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rsidR="00000000" w:rsidDel="00000000" w:rsidP="00000000" w:rsidRDefault="00000000" w:rsidRPr="00000000" w14:paraId="0000002B">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C">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rsidR="00000000" w:rsidDel="00000000" w:rsidP="00000000" w:rsidRDefault="00000000" w:rsidRPr="00000000" w14:paraId="0000002D">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2E">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rsidR="00000000" w:rsidDel="00000000" w:rsidP="00000000" w:rsidRDefault="00000000" w:rsidRPr="00000000" w14:paraId="0000002F">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30">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31">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32">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Catalogado por Forbes, Expansión y Great Place to Work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w:t>
      </w:r>
    </w:p>
    <w:p w:rsidR="00000000" w:rsidDel="00000000" w:rsidP="00000000" w:rsidRDefault="00000000" w:rsidRPr="00000000" w14:paraId="00000033">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Visite </w:t>
      </w:r>
      <w:hyperlink r:id="rId14">
        <w:r w:rsidDel="00000000" w:rsidR="00000000" w:rsidRPr="00000000">
          <w:rPr>
            <w:rFonts w:ascii="Archivo" w:cs="Archivo" w:eastAsia="Archivo" w:hAnsi="Archivo"/>
            <w:color w:val="0000ff"/>
            <w:sz w:val="21"/>
            <w:szCs w:val="21"/>
            <w:u w:val="single"/>
            <w:rtl w:val="0"/>
          </w:rPr>
          <w:t xml:space="preserve">www.GrupoVidanta.com</w:t>
        </w:r>
      </w:hyperlink>
      <w:r w:rsidDel="00000000" w:rsidR="00000000" w:rsidRPr="00000000">
        <w:rPr>
          <w:rFonts w:ascii="Archivo" w:cs="Archivo" w:eastAsia="Archivo" w:hAnsi="Archivo"/>
          <w:sz w:val="21"/>
          <w:szCs w:val="21"/>
          <w:rtl w:val="0"/>
        </w:rPr>
        <w:t xml:space="preserve">, </w:t>
      </w:r>
      <w:hyperlink r:id="rId15">
        <w:r w:rsidDel="00000000" w:rsidR="00000000" w:rsidRPr="00000000">
          <w:rPr>
            <w:rFonts w:ascii="Archivo" w:cs="Archivo" w:eastAsia="Archivo" w:hAnsi="Archivo"/>
            <w:color w:val="1155cc"/>
            <w:sz w:val="21"/>
            <w:szCs w:val="21"/>
            <w:u w:val="single"/>
            <w:rtl w:val="0"/>
          </w:rPr>
          <w:t xml:space="preserve">www.vidanta.com</w:t>
        </w:r>
      </w:hyperlink>
      <w:r w:rsidDel="00000000" w:rsidR="00000000" w:rsidRPr="00000000">
        <w:rPr>
          <w:rFonts w:ascii="Archivo" w:cs="Archivo" w:eastAsia="Archivo" w:hAnsi="Archivo"/>
          <w:sz w:val="21"/>
          <w:szCs w:val="21"/>
          <w:rtl w:val="0"/>
        </w:rPr>
        <w:t xml:space="preserve"> o únase a la conversación en plataformas digitales con </w:t>
      </w:r>
      <w:hyperlink r:id="rId16">
        <w:r w:rsidDel="00000000" w:rsidR="00000000" w:rsidRPr="00000000">
          <w:rPr>
            <w:rFonts w:ascii="Archivo" w:cs="Archivo" w:eastAsia="Archivo" w:hAnsi="Archivo"/>
            <w:color w:val="1155cc"/>
            <w:sz w:val="21"/>
            <w:szCs w:val="21"/>
            <w:u w:val="single"/>
            <w:rtl w:val="0"/>
          </w:rPr>
          <w:t xml:space="preserve">@Vidanta.</w:t>
        </w:r>
      </w:hyperlink>
      <w:r w:rsidDel="00000000" w:rsidR="00000000" w:rsidRPr="00000000">
        <w:rPr>
          <w:rtl w:val="0"/>
        </w:rPr>
      </w:r>
    </w:p>
    <w:p w:rsidR="00000000" w:rsidDel="00000000" w:rsidP="00000000" w:rsidRDefault="00000000" w:rsidRPr="00000000" w14:paraId="00000034">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35">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36">
      <w:pPr>
        <w:spacing w:line="240" w:lineRule="auto"/>
        <w:jc w:val="both"/>
        <w:rPr>
          <w:rFonts w:ascii="Archivo" w:cs="Archivo" w:eastAsia="Archivo" w:hAnsi="Archivo"/>
          <w:b w:val="1"/>
          <w:sz w:val="21"/>
          <w:szCs w:val="21"/>
        </w:rPr>
      </w:pPr>
      <w:r w:rsidDel="00000000" w:rsidR="00000000" w:rsidRPr="00000000">
        <w:rPr>
          <w:rFonts w:ascii="Archivo" w:cs="Archivo" w:eastAsia="Archivo" w:hAnsi="Archivo"/>
          <w:b w:val="1"/>
          <w:sz w:val="21"/>
          <w:szCs w:val="21"/>
          <w:rtl w:val="0"/>
        </w:rPr>
        <w:t xml:space="preserve">CONTACTOS DE PRENSA</w:t>
      </w:r>
    </w:p>
    <w:p w:rsidR="00000000" w:rsidDel="00000000" w:rsidP="00000000" w:rsidRDefault="00000000" w:rsidRPr="00000000" w14:paraId="00000037">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38">
      <w:pPr>
        <w:spacing w:line="240" w:lineRule="auto"/>
        <w:jc w:val="both"/>
        <w:rPr>
          <w:rFonts w:ascii="Archivo" w:cs="Archivo" w:eastAsia="Archivo" w:hAnsi="Archivo"/>
          <w:sz w:val="21"/>
          <w:szCs w:val="21"/>
        </w:rPr>
      </w:pPr>
      <w:r w:rsidDel="00000000" w:rsidR="00000000" w:rsidRPr="00000000">
        <w:rPr>
          <w:rFonts w:ascii="Archivo" w:cs="Archivo" w:eastAsia="Archivo" w:hAnsi="Archivo"/>
          <w:sz w:val="21"/>
          <w:szCs w:val="21"/>
          <w:rtl w:val="0"/>
        </w:rPr>
        <w:t xml:space="preserve">Francisco Granados | PR Expert</w:t>
      </w:r>
    </w:p>
    <w:p w:rsidR="00000000" w:rsidDel="00000000" w:rsidP="00000000" w:rsidRDefault="00000000" w:rsidRPr="00000000" w14:paraId="00000039">
      <w:pPr>
        <w:spacing w:line="240" w:lineRule="auto"/>
        <w:jc w:val="both"/>
        <w:rPr>
          <w:rFonts w:ascii="Archivo" w:cs="Archivo" w:eastAsia="Archivo" w:hAnsi="Archivo"/>
          <w:sz w:val="21"/>
          <w:szCs w:val="21"/>
        </w:rPr>
      </w:pPr>
      <w:hyperlink r:id="rId17">
        <w:r w:rsidDel="00000000" w:rsidR="00000000" w:rsidRPr="00000000">
          <w:rPr>
            <w:rFonts w:ascii="Archivo" w:cs="Archivo" w:eastAsia="Archivo" w:hAnsi="Archivo"/>
            <w:color w:val="1155cc"/>
            <w:sz w:val="21"/>
            <w:szCs w:val="21"/>
            <w:u w:val="single"/>
            <w:rtl w:val="0"/>
          </w:rPr>
          <w:t xml:space="preserve">francisco.granados@another.co</w:t>
        </w:r>
      </w:hyperlink>
      <w:r w:rsidDel="00000000" w:rsidR="00000000" w:rsidRPr="00000000">
        <w:rPr>
          <w:rtl w:val="0"/>
        </w:rPr>
      </w:r>
    </w:p>
    <w:p w:rsidR="00000000" w:rsidDel="00000000" w:rsidP="00000000" w:rsidRDefault="00000000" w:rsidRPr="00000000" w14:paraId="0000003A">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3B">
      <w:pPr>
        <w:spacing w:line="240" w:lineRule="auto"/>
        <w:jc w:val="both"/>
        <w:rPr>
          <w:rFonts w:ascii="Archivo" w:cs="Archivo" w:eastAsia="Archivo" w:hAnsi="Archivo"/>
          <w:sz w:val="21"/>
          <w:szCs w:val="21"/>
        </w:rPr>
      </w:pPr>
      <w:r w:rsidDel="00000000" w:rsidR="00000000" w:rsidRPr="00000000">
        <w:rPr>
          <w:rtl w:val="0"/>
        </w:rPr>
      </w:r>
    </w:p>
    <w:p w:rsidR="00000000" w:rsidDel="00000000" w:rsidP="00000000" w:rsidRDefault="00000000" w:rsidRPr="00000000" w14:paraId="0000003C">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3D">
      <w:pPr>
        <w:spacing w:line="240" w:lineRule="auto"/>
        <w:jc w:val="both"/>
        <w:rPr>
          <w:rFonts w:ascii="Archivo" w:cs="Archivo" w:eastAsia="Archivo" w:hAnsi="Archivo"/>
          <w:b w:val="1"/>
          <w:sz w:val="21"/>
          <w:szCs w:val="2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b w:val="1"/>
          <w:sz w:val="20"/>
          <w:szCs w:val="20"/>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1466850</wp:posOffset>
          </wp:positionH>
          <wp:positionV relativeFrom="paragraph">
            <wp:posOffset>-342894</wp:posOffset>
          </wp:positionV>
          <wp:extent cx="2820155" cy="879158"/>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20155" cy="879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7F7DF8"/>
    <w:rPr>
      <w:sz w:val="16"/>
      <w:szCs w:val="16"/>
    </w:rPr>
  </w:style>
  <w:style w:type="paragraph" w:styleId="Textocomentario">
    <w:name w:val="annotation text"/>
    <w:basedOn w:val="Normal"/>
    <w:link w:val="TextocomentarioCar"/>
    <w:uiPriority w:val="99"/>
    <w:semiHidden w:val="1"/>
    <w:unhideWhenUsed w:val="1"/>
    <w:rsid w:val="007F7DF8"/>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7F7DF8"/>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F7DF8"/>
    <w:rPr>
      <w:b w:val="1"/>
      <w:bCs w:val="1"/>
    </w:rPr>
  </w:style>
  <w:style w:type="character" w:styleId="AsuntodelcomentarioCar" w:customStyle="1">
    <w:name w:val="Asunto del comentario Car"/>
    <w:basedOn w:val="TextocomentarioCar"/>
    <w:link w:val="Asuntodelcomentario"/>
    <w:uiPriority w:val="99"/>
    <w:semiHidden w:val="1"/>
    <w:rsid w:val="007F7DF8"/>
    <w:rPr>
      <w:b w:val="1"/>
      <w:bCs w:val="1"/>
      <w:sz w:val="20"/>
      <w:szCs w:val="20"/>
    </w:rPr>
  </w:style>
  <w:style w:type="paragraph" w:styleId="Revisin">
    <w:name w:val="Revision"/>
    <w:hidden w:val="1"/>
    <w:uiPriority w:val="99"/>
    <w:semiHidden w:val="1"/>
    <w:rsid w:val="007F7DF8"/>
    <w:pPr>
      <w:spacing w:line="240" w:lineRule="auto"/>
    </w:pPr>
  </w:style>
  <w:style w:type="character" w:styleId="Hipervnculo">
    <w:name w:val="Hyperlink"/>
    <w:basedOn w:val="Fuentedeprrafopredeter"/>
    <w:uiPriority w:val="99"/>
    <w:unhideWhenUsed w:val="1"/>
    <w:rsid w:val="00AE3B7C"/>
    <w:rPr>
      <w:color w:val="0000ff" w:themeColor="hyperlink"/>
      <w:u w:val="single"/>
    </w:rPr>
  </w:style>
  <w:style w:type="character" w:styleId="Mencinsinresolver">
    <w:name w:val="Unresolved Mention"/>
    <w:basedOn w:val="Fuentedeprrafopredeter"/>
    <w:uiPriority w:val="99"/>
    <w:semiHidden w:val="1"/>
    <w:unhideWhenUsed w:val="1"/>
    <w:rsid w:val="00AE3B7C"/>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idanta.com/web/riviera-maya/the-beach-club" TargetMode="External"/><Relationship Id="rId10" Type="http://schemas.openxmlformats.org/officeDocument/2006/relationships/hyperlink" Target="https://www.vidanta.com/web/acapulco" TargetMode="External"/><Relationship Id="rId13" Type="http://schemas.openxmlformats.org/officeDocument/2006/relationships/hyperlink" Target="https://www.instagram.com/vidanta/?hl=es" TargetMode="External"/><Relationship Id="rId12" Type="http://schemas.openxmlformats.org/officeDocument/2006/relationships/hyperlink" Target="https://www.vidanta.com/es/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certseries.vidanta.com" TargetMode="External"/><Relationship Id="rId15" Type="http://schemas.openxmlformats.org/officeDocument/2006/relationships/hyperlink" Target="https://www.vidanta.com/es/home" TargetMode="External"/><Relationship Id="rId14" Type="http://schemas.openxmlformats.org/officeDocument/2006/relationships/hyperlink" Target="http://www.grupovidanta.com" TargetMode="External"/><Relationship Id="rId17" Type="http://schemas.openxmlformats.org/officeDocument/2006/relationships/hyperlink" Target="mailto:francisco.granados@another.co" TargetMode="External"/><Relationship Id="rId16" Type="http://schemas.openxmlformats.org/officeDocument/2006/relationships/hyperlink" Target="https://www.instagram.com/vidanta/?hl=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instagram.com/thereserveatloscabos/?hl=es" TargetMode="External"/><Relationship Id="rId8" Type="http://schemas.openxmlformats.org/officeDocument/2006/relationships/hyperlink" Target="https://www.vidanta.com/web/nuevo-vallar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0Qeebxs+4WTuHJ+NLPHEJ1o2A==">CgMxLjA4AHIhMWJRR20xYkhQcm5iUXNGLV9ySy1IaVF0SlYzVmZoM1d4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2023-08-30T20:27:00Z</dcterms:created>
</cp:coreProperties>
</file>